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38" w:rsidRDefault="00F43BC5" w:rsidP="00033538">
      <w:pPr>
        <w:jc w:val="both"/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D1D4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35275" cy="2126456"/>
            <wp:effectExtent l="19050" t="0" r="3175" b="0"/>
            <wp:docPr id="2" name="Рисунок 2" descr="\\SERV-1\Users\Public\Мельникова\Аниканова\IMG-201803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-1\Users\Public\Мельникова\Аниканова\IMG-20180318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538" w:rsidRPr="00033538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 xml:space="preserve"> </w:t>
      </w:r>
      <w:r w:rsidR="00033538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>Выполняя общую задачу</w:t>
      </w:r>
    </w:p>
    <w:p w:rsidR="00F43BC5" w:rsidRDefault="00F43BC5" w:rsidP="00B275BC">
      <w:pPr>
        <w:jc w:val="both"/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</w:pPr>
    </w:p>
    <w:p w:rsidR="00F43BC5" w:rsidRDefault="00F43BC5" w:rsidP="00B275BC">
      <w:pPr>
        <w:jc w:val="both"/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</w:pPr>
    </w:p>
    <w:p w:rsidR="000627F1" w:rsidRPr="00B275BC" w:rsidRDefault="000627F1" w:rsidP="00B275BC">
      <w:pPr>
        <w:jc w:val="both"/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 xml:space="preserve">Член избирательной комиссии – это лицо, включенное в состав избирательной комиссии в соответствии с законодательно определенным порядком для исполнения избирательных процедур, в том числе организации и проведения выборов. </w:t>
      </w:r>
    </w:p>
    <w:p w:rsidR="000627F1" w:rsidRPr="00B275BC" w:rsidRDefault="00966C80" w:rsidP="000627F1">
      <w:pPr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 xml:space="preserve">Согласитесь, что </w:t>
      </w:r>
      <w:r w:rsidR="000627F1" w:rsidRPr="00B275BC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 xml:space="preserve">такое определение уже дает понятие о том, что </w:t>
      </w:r>
      <w:r w:rsidR="00233517" w:rsidRPr="00B275BC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>работа в избирательной комиссии это ответственно, серьезно</w:t>
      </w:r>
    </w:p>
    <w:p w:rsidR="00233517" w:rsidRPr="00B275BC" w:rsidRDefault="008D3562" w:rsidP="008D3562">
      <w:pPr>
        <w:spacing w:after="0"/>
        <w:jc w:val="both"/>
        <w:rPr>
          <w:rFonts w:ascii="Circe-Light" w:hAnsi="Circe-Light"/>
          <w:sz w:val="28"/>
          <w:szCs w:val="28"/>
          <w:shd w:val="clear" w:color="auto" w:fill="FFFFFF"/>
        </w:rPr>
      </w:pPr>
      <w:r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     </w:t>
      </w:r>
      <w:r w:rsidR="00290951">
        <w:rPr>
          <w:rFonts w:ascii="Circe-Light" w:hAnsi="Circe-Light"/>
          <w:sz w:val="28"/>
          <w:szCs w:val="28"/>
          <w:shd w:val="clear" w:color="auto" w:fill="FFFFFF"/>
        </w:rPr>
        <w:t>Находясь в резерве участковой избирательной комиссии, мне поступило предложение войти в состав участковой избирательной комиссии.</w:t>
      </w:r>
      <w:bookmarkStart w:id="0" w:name="_GoBack"/>
      <w:bookmarkEnd w:id="0"/>
      <w:r w:rsidR="00233517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Я его приняла не раздумывая. И вот уже более десяти лет я </w:t>
      </w:r>
      <w:r w:rsidR="00BD4D7E" w:rsidRPr="00B275BC">
        <w:rPr>
          <w:rFonts w:ascii="Circe-Light" w:hAnsi="Circe-Light"/>
          <w:sz w:val="28"/>
          <w:szCs w:val="28"/>
          <w:shd w:val="clear" w:color="auto" w:fill="FFFFFF"/>
        </w:rPr>
        <w:t>работаю в избирательной к</w:t>
      </w:r>
      <w:r w:rsidR="00B275BC">
        <w:rPr>
          <w:rFonts w:ascii="Circe-Light" w:hAnsi="Circe-Light"/>
          <w:sz w:val="28"/>
          <w:szCs w:val="28"/>
          <w:shd w:val="clear" w:color="auto" w:fill="FFFFFF"/>
        </w:rPr>
        <w:t>омиссии</w:t>
      </w:r>
      <w:r w:rsidR="00BD4D7E" w:rsidRPr="00B275BC">
        <w:rPr>
          <w:rFonts w:ascii="Circe-Light" w:hAnsi="Circe-Light"/>
          <w:sz w:val="28"/>
          <w:szCs w:val="28"/>
          <w:shd w:val="clear" w:color="auto" w:fill="FFFFFF"/>
        </w:rPr>
        <w:t>.</w:t>
      </w:r>
      <w:r w:rsidR="00E719D1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С</w:t>
      </w:r>
      <w:r w:rsidR="00B275BC">
        <w:rPr>
          <w:rFonts w:ascii="Circe-Light" w:hAnsi="Circe-Light"/>
          <w:sz w:val="28"/>
          <w:szCs w:val="28"/>
          <w:shd w:val="clear" w:color="auto" w:fill="FFFFFF"/>
        </w:rPr>
        <w:t xml:space="preserve"> 2018</w:t>
      </w:r>
      <w:r w:rsidR="00233517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года </w:t>
      </w:r>
      <w:r w:rsidR="009F567E">
        <w:rPr>
          <w:rFonts w:ascii="Circe-Light" w:hAnsi="Circe-Light"/>
          <w:sz w:val="28"/>
          <w:szCs w:val="28"/>
          <w:shd w:val="clear" w:color="auto" w:fill="FFFFFF"/>
        </w:rPr>
        <w:t>являюсь</w:t>
      </w:r>
      <w:r w:rsidR="00233517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председателем </w:t>
      </w:r>
      <w:proofErr w:type="spellStart"/>
      <w:r w:rsidR="00233517" w:rsidRPr="00B275BC">
        <w:rPr>
          <w:rFonts w:ascii="Circe-Light" w:hAnsi="Circe-Light"/>
          <w:sz w:val="28"/>
          <w:szCs w:val="28"/>
          <w:shd w:val="clear" w:color="auto" w:fill="FFFFFF"/>
        </w:rPr>
        <w:t>Износковской</w:t>
      </w:r>
      <w:proofErr w:type="spellEnd"/>
      <w:r w:rsidR="00233517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УИК №804.</w:t>
      </w:r>
    </w:p>
    <w:p w:rsidR="00E719D1" w:rsidRPr="00B275BC" w:rsidRDefault="00B275BC" w:rsidP="008D3562">
      <w:pPr>
        <w:spacing w:after="0"/>
        <w:jc w:val="both"/>
        <w:rPr>
          <w:rFonts w:ascii="Circe-Light" w:hAnsi="Circe-Light"/>
          <w:sz w:val="28"/>
          <w:szCs w:val="28"/>
          <w:shd w:val="clear" w:color="auto" w:fill="FFFFFF"/>
        </w:rPr>
      </w:pPr>
      <w:r>
        <w:rPr>
          <w:rFonts w:ascii="Circe-Light" w:hAnsi="Circe-Light"/>
          <w:sz w:val="28"/>
          <w:szCs w:val="28"/>
          <w:shd w:val="clear" w:color="auto" w:fill="FFFFFF"/>
        </w:rPr>
        <w:t xml:space="preserve">      </w:t>
      </w:r>
      <w:r w:rsidR="00E719D1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До </w:t>
      </w:r>
      <w:r w:rsidR="009F567E">
        <w:rPr>
          <w:rFonts w:ascii="Circe-Light" w:hAnsi="Circe-Light"/>
          <w:sz w:val="28"/>
          <w:szCs w:val="28"/>
          <w:shd w:val="clear" w:color="auto" w:fill="FFFFFF"/>
        </w:rPr>
        <w:t>назначения</w:t>
      </w:r>
      <w:r w:rsidR="000B08FF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меня председателем участковой избирательной комиссии</w:t>
      </w:r>
      <w:r w:rsidR="00E719D1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</w:t>
      </w:r>
      <w:r w:rsidR="00BD4D7E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№ 804 </w:t>
      </w:r>
      <w:r w:rsidR="00E719D1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я долгое время работала в </w:t>
      </w:r>
      <w:r w:rsidR="00966C80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избирательной </w:t>
      </w:r>
      <w:r w:rsidR="00E719D1" w:rsidRPr="00B275BC">
        <w:rPr>
          <w:rFonts w:ascii="Circe-Light" w:hAnsi="Circe-Light"/>
          <w:sz w:val="28"/>
          <w:szCs w:val="28"/>
          <w:shd w:val="clear" w:color="auto" w:fill="FFFFFF"/>
        </w:rPr>
        <w:t>комиссии</w:t>
      </w:r>
      <w:r>
        <w:rPr>
          <w:rFonts w:ascii="Circe-Light" w:hAnsi="Circe-Light"/>
          <w:sz w:val="28"/>
          <w:szCs w:val="28"/>
          <w:shd w:val="clear" w:color="auto" w:fill="FFFFFF"/>
        </w:rPr>
        <w:t>,</w:t>
      </w:r>
      <w:r w:rsidR="00E719D1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членами которой были </w:t>
      </w:r>
      <w:r w:rsidR="00EA58E9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грамотные, ответственные люди. </w:t>
      </w:r>
      <w:r w:rsidR="00EA58E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A58E9" w:rsidRPr="00B275BC">
        <w:rPr>
          <w:rFonts w:ascii="Times New Roman" w:hAnsi="Times New Roman" w:cs="Times New Roman"/>
          <w:sz w:val="28"/>
          <w:szCs w:val="28"/>
        </w:rPr>
        <w:t xml:space="preserve">пыт работы в избирательной системе у всех членов комиссии был </w:t>
      </w:r>
      <w:r w:rsidR="008D3562" w:rsidRPr="00B275BC">
        <w:rPr>
          <w:rFonts w:ascii="Times New Roman" w:hAnsi="Times New Roman" w:cs="Times New Roman"/>
          <w:sz w:val="28"/>
          <w:szCs w:val="28"/>
        </w:rPr>
        <w:t xml:space="preserve">большой. </w:t>
      </w:r>
      <w:r w:rsidR="00E719D1" w:rsidRPr="00B275BC">
        <w:rPr>
          <w:rFonts w:ascii="Circe-Light" w:hAnsi="Circe-Light"/>
          <w:sz w:val="28"/>
          <w:szCs w:val="28"/>
          <w:shd w:val="clear" w:color="auto" w:fill="FFFFFF"/>
        </w:rPr>
        <w:t>К работе на избирате</w:t>
      </w:r>
      <w:r w:rsidR="00966C80" w:rsidRPr="00B275BC">
        <w:rPr>
          <w:rFonts w:ascii="Circe-Light" w:hAnsi="Circe-Light"/>
          <w:sz w:val="28"/>
          <w:szCs w:val="28"/>
          <w:shd w:val="clear" w:color="auto" w:fill="FFFFFF"/>
        </w:rPr>
        <w:t>льном участке</w:t>
      </w:r>
      <w:r w:rsidR="00EA58E9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все относ</w:t>
      </w:r>
      <w:r w:rsidR="000B08FF" w:rsidRPr="00B275BC">
        <w:rPr>
          <w:rFonts w:ascii="Circe-Light" w:hAnsi="Circe-Light"/>
          <w:sz w:val="28"/>
          <w:szCs w:val="28"/>
          <w:shd w:val="clear" w:color="auto" w:fill="FFFFFF"/>
        </w:rPr>
        <w:t>ились с полной ответственностью, соответственно и показатели работы данной комиссии были всегда высокими.</w:t>
      </w:r>
      <w:r w:rsidR="00BD4D7E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Обретенный опыт в работе с этими людьми мне пригодилс</w:t>
      </w:r>
      <w:r>
        <w:rPr>
          <w:rFonts w:ascii="Circe-Light" w:hAnsi="Circe-Light"/>
          <w:sz w:val="28"/>
          <w:szCs w:val="28"/>
          <w:shd w:val="clear" w:color="auto" w:fill="FFFFFF"/>
        </w:rPr>
        <w:t>я</w:t>
      </w:r>
      <w:r w:rsidR="00BD4D7E" w:rsidRPr="00B275BC">
        <w:rPr>
          <w:rFonts w:ascii="Circe-Light" w:hAnsi="Circe-Light"/>
          <w:sz w:val="28"/>
          <w:szCs w:val="28"/>
          <w:shd w:val="clear" w:color="auto" w:fill="FFFFFF"/>
        </w:rPr>
        <w:t xml:space="preserve"> в дальнейшей работе</w:t>
      </w:r>
      <w:r>
        <w:rPr>
          <w:rFonts w:ascii="Circe-Light" w:hAnsi="Circe-Light"/>
          <w:sz w:val="28"/>
          <w:szCs w:val="28"/>
          <w:shd w:val="clear" w:color="auto" w:fill="FFFFFF"/>
        </w:rPr>
        <w:t>.</w:t>
      </w:r>
    </w:p>
    <w:p w:rsidR="008D3562" w:rsidRP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66C80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аша </w:t>
      </w:r>
      <w:r w:rsidR="000B08FF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участковая </w:t>
      </w:r>
      <w:r w:rsidR="00966C80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</w:t>
      </w:r>
      <w:r w:rsidR="000B08FF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председателем которой и была я 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изб</w:t>
      </w:r>
      <w:r w:rsidR="0084467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рана</w:t>
      </w:r>
      <w:r w:rsidR="000B08FF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сформирована </w:t>
      </w:r>
      <w:r w:rsid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в 2018</w:t>
      </w:r>
      <w:r w:rsidR="000B08FF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срок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пять лет, </w:t>
      </w:r>
      <w:r w:rsidR="00966C80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полностью в обновленном составе.</w:t>
      </w:r>
      <w:r w:rsidR="00A368A8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B08FF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пыт работы в предыдущи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х выборных ка</w:t>
      </w:r>
      <w:r w:rsidR="000B08FF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мпаниях</w:t>
      </w:r>
      <w:r w:rsid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имелся только у 2-х членов комиссии</w:t>
      </w:r>
      <w:r w:rsidR="000B08FF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sz w:val="28"/>
          <w:szCs w:val="28"/>
          <w:lang w:eastAsia="ru-RU"/>
        </w:rPr>
        <w:t xml:space="preserve">     Для работы в избирательной ка</w:t>
      </w:r>
      <w:r w:rsidR="000F3330" w:rsidRPr="00B275BC">
        <w:rPr>
          <w:rFonts w:ascii="Times New Roman" w:hAnsi="Times New Roman" w:cs="Times New Roman"/>
          <w:sz w:val="28"/>
          <w:szCs w:val="28"/>
          <w:lang w:eastAsia="ru-RU"/>
        </w:rPr>
        <w:t xml:space="preserve">мпании членам комиссии необходимо знать законодательную базу о выборах, проходить многочисленные </w:t>
      </w:r>
      <w:r w:rsidR="000F3330" w:rsidRPr="00B275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обучения</w:t>
      </w:r>
      <w:r w:rsidR="00B275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3330" w:rsidRPr="00B275B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членов комиссии начинается задолго до проведения выборов, голосования.</w:t>
      </w:r>
    </w:p>
    <w:p w:rsidR="001C1C92" w:rsidRP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C1C92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эффективной работы с людьми нужна выдержка и терпение. Каждый человек – это индивидуальность. У каждого свое настроение, свой характер, свои потребности и моральные убеждения</w:t>
      </w:r>
      <w:r w:rsidR="001C1C92" w:rsidRPr="00B275BC">
        <w:rPr>
          <w:color w:val="333333"/>
          <w:sz w:val="28"/>
          <w:szCs w:val="28"/>
          <w:shd w:val="clear" w:color="auto" w:fill="FFFFFF"/>
        </w:rPr>
        <w:t>.</w:t>
      </w:r>
    </w:p>
    <w:p w:rsidR="00A64D9C" w:rsidRP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64D9C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Я смело могу сказать, что на сегодняшний день члены нашей участковой комиссии это люди</w:t>
      </w:r>
      <w:r w:rsidR="009F56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4D9C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не только хорошо знакомы с местным</w:t>
      </w:r>
      <w:r w:rsid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64D9C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жителями</w:t>
      </w:r>
      <w:r w:rsidR="00A64D9C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они достаточно грамотно умеют организовывать работу избирательной комиссии, </w:t>
      </w:r>
      <w:r w:rsidR="002F5124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донести необходимую информацию до каждого нашего гражданина</w:t>
      </w:r>
      <w:r w:rsidR="00A64D9C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Избиратели доверяют им, хорошо их знают, идут на контакт. А это немаловажный фактор для дальнейшего обеспечения необходимой явки на избирательный участок. </w:t>
      </w:r>
    </w:p>
    <w:p w:rsidR="00A50C49" w:rsidRP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избирательной кампании наша комиссия тесно взаимодействует с территориальной избирательной комиссией и участковыми избирательными </w:t>
      </w:r>
      <w:proofErr w:type="gramStart"/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комиссиями</w:t>
      </w:r>
      <w:proofErr w:type="gramEnd"/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образованными на территории Износковского района. Очень приятно находить взаимопонимание среди </w:t>
      </w:r>
      <w:r w:rsidR="00A447A1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опытных, профессиональных </w:t>
      </w:r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людей. Спасибо всем за поддержку!</w:t>
      </w:r>
    </w:p>
    <w:p w:rsidR="00A51E4B" w:rsidRP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51E4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поблагодарить 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членов </w:t>
      </w:r>
      <w:r w:rsidR="00A447A1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участковой 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</w:t>
      </w:r>
      <w:r w:rsidR="0067428A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</w:t>
      </w:r>
      <w:r w:rsidR="0067428A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F56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составе котор</w:t>
      </w:r>
      <w:r w:rsidR="0067428A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работала ранее</w:t>
      </w:r>
      <w:r w:rsid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1E4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</w:t>
      </w:r>
      <w:r w:rsid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овместную работу, усердный труд.</w:t>
      </w:r>
      <w:r w:rsidR="00A51E4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51E4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вместе шли к поставленной цели, </w:t>
      </w:r>
      <w:r w:rsid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к выполнению не</w:t>
      </w:r>
      <w:r w:rsidR="00A51E4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простых задач.</w:t>
      </w:r>
    </w:p>
    <w:p w:rsidR="0067428A" w:rsidRP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51E4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членам сегодняшней нашей </w:t>
      </w:r>
      <w:r w:rsidR="00276DD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участковой избирательной 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№ 804 </w:t>
      </w:r>
      <w:r w:rsidR="00276DD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A51E4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</w:t>
      </w:r>
      <w:r w:rsidR="001654E4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аю огромные слова благодарности </w:t>
      </w:r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профессионализм и </w:t>
      </w:r>
      <w:r w:rsidR="001654E4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компетентность</w:t>
      </w:r>
      <w:r w:rsidR="00A51E4B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теплую и дружную атмосферу в коллективе, за отличное настроение и оптимистичный настрой, за </w:t>
      </w:r>
      <w:r w:rsidR="001654E4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единодушие и коллективную силу, за </w:t>
      </w:r>
      <w:r w:rsidR="00BD4D7E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достойно выполненную работу, </w:t>
      </w:r>
      <w:r w:rsidR="001654E4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а главное за превосходный результат. У</w:t>
      </w:r>
      <w:r w:rsidR="0067428A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участников избирательного процесса</w:t>
      </w:r>
      <w:r w:rsidR="001654E4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</w:t>
      </w:r>
      <w:r w:rsidR="0067428A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задача – обеспечить гласность, открытость и прозрачность выборов и благодаря </w:t>
      </w:r>
      <w:r w:rsidR="0067428A" w:rsidRPr="00B275B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совместной</w:t>
      </w:r>
      <w:r w:rsidR="0067428A" w:rsidRPr="00B27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67428A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</w:t>
      </w:r>
      <w:r w:rsidR="001654E4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67428A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этим удалось справиться. </w:t>
      </w:r>
    </w:p>
    <w:p w:rsidR="00A50C49" w:rsidRP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50C49" w:rsidRPr="00B27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кто участвует в работе избирательного процесса, желаю побед и не сдаваться перед новой трудной задачей.</w:t>
      </w:r>
    </w:p>
    <w:p w:rsidR="00A447A1" w:rsidRPr="00B275BC" w:rsidRDefault="008D3562" w:rsidP="008D3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F56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</w:t>
      </w:r>
      <w:r w:rsidR="009F56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0C49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 обратиться к нашим гражданам, к нашим избирателям: </w:t>
      </w:r>
      <w:r w:rsidR="00A447A1"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вам, уважаемые избиратели за то, что вы не остаетесь в стороне от важных политических событий и проявляете свою активную гражданскую позицию - приходите на избирательные участки и принимаете участие в голосовании. </w:t>
      </w:r>
    </w:p>
    <w:p w:rsidR="008D3562" w:rsidRDefault="008D3562" w:rsidP="00A142B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A142B5" w:rsidRPr="00B275BC" w:rsidRDefault="00A142B5" w:rsidP="00A142B5">
      <w:pPr>
        <w:spacing w:after="0"/>
        <w:jc w:val="both"/>
        <w:rPr>
          <w:sz w:val="28"/>
          <w:szCs w:val="28"/>
        </w:rPr>
      </w:pPr>
    </w:p>
    <w:p w:rsidR="00E1055E" w:rsidRPr="00B275BC" w:rsidRDefault="009F567E" w:rsidP="008D35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УИК 0804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 xml:space="preserve"> Л.А.</w:t>
      </w:r>
    </w:p>
    <w:p w:rsidR="00BD4D7E" w:rsidRPr="00B275BC" w:rsidRDefault="00BD4D7E" w:rsidP="008D3562">
      <w:pPr>
        <w:spacing w:after="0"/>
        <w:rPr>
          <w:rStyle w:val="a5"/>
          <w:rFonts w:ascii="Graphik" w:hAnsi="Graphik"/>
          <w:color w:val="222222"/>
          <w:sz w:val="28"/>
          <w:szCs w:val="28"/>
        </w:rPr>
      </w:pPr>
    </w:p>
    <w:p w:rsidR="001C1C92" w:rsidRPr="00B275BC" w:rsidRDefault="00F43BC5" w:rsidP="008D356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8894" cy="3438525"/>
            <wp:effectExtent l="19050" t="0" r="0" b="0"/>
            <wp:docPr id="1" name="Рисунок 1" descr="\\SERV-1\Users\Public\Мельникова\Аниканова\IMG-2020062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\Users\Public\Мельникова\Аниканова\IMG-20200626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94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300" cy="3201025"/>
            <wp:effectExtent l="19050" t="0" r="0" b="0"/>
            <wp:docPr id="3" name="Рисунок 3" descr="\\SERV-1\Users\Public\Мельникова\Аниканова\IMG_20200626_15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-1\Users\Public\Мельникова\Аниканова\IMG_20200626_154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73" cy="32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C92" w:rsidRPr="00B275BC" w:rsidSect="00AD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raph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0128"/>
    <w:multiLevelType w:val="hybridMultilevel"/>
    <w:tmpl w:val="D78C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426E"/>
    <w:multiLevelType w:val="hybridMultilevel"/>
    <w:tmpl w:val="91E4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79"/>
    <w:rsid w:val="00033538"/>
    <w:rsid w:val="00054201"/>
    <w:rsid w:val="000627F1"/>
    <w:rsid w:val="000B08FF"/>
    <w:rsid w:val="000F3330"/>
    <w:rsid w:val="00156AB9"/>
    <w:rsid w:val="001654E4"/>
    <w:rsid w:val="001C1C92"/>
    <w:rsid w:val="00233517"/>
    <w:rsid w:val="00276DD9"/>
    <w:rsid w:val="00290951"/>
    <w:rsid w:val="002F4EE8"/>
    <w:rsid w:val="002F5124"/>
    <w:rsid w:val="003C63D0"/>
    <w:rsid w:val="004D01A6"/>
    <w:rsid w:val="0052683D"/>
    <w:rsid w:val="00593563"/>
    <w:rsid w:val="005C6A52"/>
    <w:rsid w:val="00616CEA"/>
    <w:rsid w:val="0067428A"/>
    <w:rsid w:val="006B4F6C"/>
    <w:rsid w:val="00802EF4"/>
    <w:rsid w:val="0084467B"/>
    <w:rsid w:val="008D3562"/>
    <w:rsid w:val="008E2785"/>
    <w:rsid w:val="0092489C"/>
    <w:rsid w:val="00943896"/>
    <w:rsid w:val="00966C80"/>
    <w:rsid w:val="009C2E79"/>
    <w:rsid w:val="009F567E"/>
    <w:rsid w:val="00A142B5"/>
    <w:rsid w:val="00A30E37"/>
    <w:rsid w:val="00A368A8"/>
    <w:rsid w:val="00A447A1"/>
    <w:rsid w:val="00A50C49"/>
    <w:rsid w:val="00A51E4B"/>
    <w:rsid w:val="00A64D9C"/>
    <w:rsid w:val="00AD3A00"/>
    <w:rsid w:val="00B275BC"/>
    <w:rsid w:val="00B82B9B"/>
    <w:rsid w:val="00B83F7C"/>
    <w:rsid w:val="00BD4D7E"/>
    <w:rsid w:val="00BF3EA9"/>
    <w:rsid w:val="00C04EAB"/>
    <w:rsid w:val="00C27CE2"/>
    <w:rsid w:val="00CE5A54"/>
    <w:rsid w:val="00E1055E"/>
    <w:rsid w:val="00E719D1"/>
    <w:rsid w:val="00E77831"/>
    <w:rsid w:val="00EA58E9"/>
    <w:rsid w:val="00EA5E72"/>
    <w:rsid w:val="00EC1F5F"/>
    <w:rsid w:val="00EC354B"/>
    <w:rsid w:val="00F21126"/>
    <w:rsid w:val="00F43BC5"/>
    <w:rsid w:val="00F8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01"/>
    <w:pPr>
      <w:ind w:left="720"/>
      <w:contextualSpacing/>
    </w:pPr>
  </w:style>
  <w:style w:type="character" w:styleId="a4">
    <w:name w:val="Strong"/>
    <w:basedOn w:val="a0"/>
    <w:uiPriority w:val="22"/>
    <w:qFormat/>
    <w:rsid w:val="00E1055E"/>
    <w:rPr>
      <w:b/>
      <w:bCs/>
    </w:rPr>
  </w:style>
  <w:style w:type="character" w:styleId="a5">
    <w:name w:val="Emphasis"/>
    <w:basedOn w:val="a0"/>
    <w:uiPriority w:val="20"/>
    <w:qFormat/>
    <w:rsid w:val="00A30E37"/>
    <w:rPr>
      <w:i/>
      <w:iCs/>
    </w:rPr>
  </w:style>
  <w:style w:type="character" w:styleId="a6">
    <w:name w:val="Hyperlink"/>
    <w:basedOn w:val="a0"/>
    <w:uiPriority w:val="99"/>
    <w:semiHidden/>
    <w:unhideWhenUsed/>
    <w:rsid w:val="00EA58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1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01"/>
    <w:pPr>
      <w:ind w:left="720"/>
      <w:contextualSpacing/>
    </w:pPr>
  </w:style>
  <w:style w:type="character" w:styleId="a4">
    <w:name w:val="Strong"/>
    <w:basedOn w:val="a0"/>
    <w:uiPriority w:val="22"/>
    <w:qFormat/>
    <w:rsid w:val="00E1055E"/>
    <w:rPr>
      <w:b/>
      <w:bCs/>
    </w:rPr>
  </w:style>
  <w:style w:type="character" w:styleId="a5">
    <w:name w:val="Emphasis"/>
    <w:basedOn w:val="a0"/>
    <w:uiPriority w:val="20"/>
    <w:qFormat/>
    <w:rsid w:val="00A30E37"/>
    <w:rPr>
      <w:i/>
      <w:iCs/>
    </w:rPr>
  </w:style>
  <w:style w:type="character" w:styleId="a6">
    <w:name w:val="Hyperlink"/>
    <w:basedOn w:val="a0"/>
    <w:uiPriority w:val="99"/>
    <w:semiHidden/>
    <w:unhideWhenUsed/>
    <w:rsid w:val="00EA58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1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2021-04-27T11:51:00Z</cp:lastPrinted>
  <dcterms:created xsi:type="dcterms:W3CDTF">2021-06-24T10:31:00Z</dcterms:created>
  <dcterms:modified xsi:type="dcterms:W3CDTF">2021-06-24T10:31:00Z</dcterms:modified>
</cp:coreProperties>
</file>