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6" w:rsidRDefault="00070A86" w:rsidP="003829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904903" cy="3923414"/>
            <wp:effectExtent l="19050" t="0" r="0" b="0"/>
            <wp:docPr id="2" name="Рисунок 2" descr="C:\Users\APM-TIK\AppData\Local\Microsoft\Windows\Temporary Internet Files\Content.Word\Першеева Л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M-TIK\AppData\Local\Microsoft\Windows\Temporary Internet Files\Content.Word\Першеева Л.В.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85" cy="392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82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360174" cy="3923414"/>
            <wp:effectExtent l="19050" t="0" r="2026" b="0"/>
            <wp:docPr id="6" name="Рисунок 6" descr="C:\Users\APM-TIK\AppData\Local\Microsoft\Windows\Temporary Internet Files\Content.Word\SAM_16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PM-TIK\AppData\Local\Microsoft\Windows\Temporary Internet Files\Content.Word\SAM_168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74" cy="392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42" w:rsidRDefault="00382937" w:rsidP="00070A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Любовь Викторовна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Першеева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 тех людей, кто пользуется огромным авторитетом и уважением среди жителей села Барятино. Люди прислушиваются к ее мнению, спрашивают совета, делятся своими проблемами и сомнениями. Любовь Викторовна принимает участие в избирательных кампаниях с 1985 года.</w:t>
      </w:r>
      <w:r w:rsidR="00AE0AAE">
        <w:rPr>
          <w:rFonts w:ascii="Times New Roman" w:hAnsi="Times New Roman" w:cs="Times New Roman"/>
          <w:sz w:val="26"/>
          <w:szCs w:val="26"/>
        </w:rPr>
        <w:t xml:space="preserve"> Она стала непосредст</w:t>
      </w:r>
      <w:r w:rsidR="002771D7">
        <w:rPr>
          <w:rFonts w:ascii="Times New Roman" w:hAnsi="Times New Roman" w:cs="Times New Roman"/>
          <w:sz w:val="26"/>
          <w:szCs w:val="26"/>
        </w:rPr>
        <w:t xml:space="preserve">венной участницей образования и </w:t>
      </w:r>
      <w:r w:rsidR="00AE0AAE">
        <w:rPr>
          <w:rFonts w:ascii="Times New Roman" w:hAnsi="Times New Roman" w:cs="Times New Roman"/>
          <w:sz w:val="26"/>
          <w:szCs w:val="26"/>
        </w:rPr>
        <w:t>развития избирательной системы, одной из тех, кто участвовал в первых избирательных кампаниях на заре становления нового государственного строя, тех, кто обеспечивал избирательный процесс, не имея подробной нормативно-правовой базы.</w:t>
      </w:r>
    </w:p>
    <w:p w:rsidR="00AE0AAE" w:rsidRDefault="00070A86" w:rsidP="003829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AE0AAE">
        <w:rPr>
          <w:rFonts w:ascii="Times New Roman" w:hAnsi="Times New Roman" w:cs="Times New Roman"/>
          <w:sz w:val="26"/>
          <w:szCs w:val="26"/>
        </w:rPr>
        <w:t>Всегда спокойная, уравновешенная, улыбчивая, дружелюбная, она находит подход к любому человеку. Выслушает его, при необходимости поможет советом, а иногда и просто ободрит ласковым словом. Более 30 лет она проработала в администрации сельского поселения. Занимала разные должности: от рядового специалиста до заместителя главы администрации, но всегда была внимательна к жителям с их просьбами и проблемами. Сейчас Любовь Викторовна на заслуженном отдыхе, но, имея активную жизненную позицию, она продолжает работать в участковой избирательной комиссии. В рамках проекта «Реальные истории о выборах!» Любовь Викторовна поделилась впечатлениями о проведении избирательных кампаний в период 1995-2000 годов.</w:t>
      </w:r>
    </w:p>
    <w:p w:rsidR="00070A86" w:rsidRDefault="00AE0AAE" w:rsidP="00070A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1D7">
        <w:rPr>
          <w:rFonts w:ascii="Times New Roman" w:hAnsi="Times New Roman" w:cs="Times New Roman"/>
          <w:b/>
          <w:sz w:val="26"/>
          <w:szCs w:val="26"/>
        </w:rPr>
        <w:t>Время перестройки.</w:t>
      </w:r>
    </w:p>
    <w:p w:rsidR="00070A86" w:rsidRDefault="00AE0AAE" w:rsidP="00070A8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90-х годах прошлого столетия произошел распад СССР. Образовалось новое государство – Российская Федерация. Начался процесс его становления и развития. </w:t>
      </w:r>
    </w:p>
    <w:p w:rsidR="00070A86" w:rsidRDefault="00617210" w:rsidP="00070A8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декабре 1995 года проходили выборы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депутатов Государственной Думы Федерального Собрания Российской Федерации второго созыва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Я в то время была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председателем участковой избирательной комиссии избирательного участка, включающего всю территорию Барятинского сельского Совета. Численность на участке была более 2500 человек. Активность избирателей была достаточно высокая и люди шли голосовать на протяжении всего дня. Перерывов в работе комиссии, даже на обед, не было. При необходимости члены комиссии отлучались, а затем вновь возвращались к работе. Вечерело. За окном уже стемнело. Было около </w:t>
      </w:r>
      <w:r w:rsidR="008A7D17">
        <w:rPr>
          <w:rFonts w:ascii="Times New Roman" w:hAnsi="Times New Roman" w:cs="Times New Roman"/>
          <w:sz w:val="26"/>
          <w:szCs w:val="26"/>
        </w:rPr>
        <w:t>семи часов вечера. С</w:t>
      </w:r>
      <w:r w:rsidR="004F5599">
        <w:rPr>
          <w:rFonts w:ascii="Times New Roman" w:hAnsi="Times New Roman" w:cs="Times New Roman"/>
          <w:sz w:val="26"/>
          <w:szCs w:val="26"/>
        </w:rPr>
        <w:t>казывала</w:t>
      </w:r>
      <w:r>
        <w:rPr>
          <w:rFonts w:ascii="Times New Roman" w:hAnsi="Times New Roman" w:cs="Times New Roman"/>
          <w:sz w:val="26"/>
          <w:szCs w:val="26"/>
        </w:rPr>
        <w:t xml:space="preserve">сь </w:t>
      </w:r>
      <w:r w:rsidR="004F5599">
        <w:rPr>
          <w:rFonts w:ascii="Times New Roman" w:hAnsi="Times New Roman" w:cs="Times New Roman"/>
          <w:sz w:val="26"/>
          <w:szCs w:val="26"/>
        </w:rPr>
        <w:t xml:space="preserve">элементарная усталость, люди </w:t>
      </w:r>
      <w:proofErr w:type="gramStart"/>
      <w:r w:rsidR="004F5599">
        <w:rPr>
          <w:rFonts w:ascii="Times New Roman" w:hAnsi="Times New Roman" w:cs="Times New Roman"/>
          <w:sz w:val="26"/>
          <w:szCs w:val="26"/>
        </w:rPr>
        <w:t>становились менее внимательны</w:t>
      </w:r>
      <w:proofErr w:type="gramEnd"/>
      <w:r w:rsidR="004F5599">
        <w:rPr>
          <w:rFonts w:ascii="Times New Roman" w:hAnsi="Times New Roman" w:cs="Times New Roman"/>
          <w:sz w:val="26"/>
          <w:szCs w:val="26"/>
        </w:rPr>
        <w:t>. В помещении для голосования находилось чуть более 10 избирателей. Начальник милиции, заехавший на избирательный участок для проверки общественного порядка, беседовал с сотрудником милиции около стационарного ящика для голосования. Вдруг неожиданно погас свет. Все растерялись. В этот момент</w:t>
      </w:r>
      <w:proofErr w:type="gramStart"/>
      <w:r w:rsidR="004F55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F55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55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F5599">
        <w:rPr>
          <w:rFonts w:ascii="Times New Roman" w:hAnsi="Times New Roman" w:cs="Times New Roman"/>
          <w:sz w:val="26"/>
          <w:szCs w:val="26"/>
        </w:rPr>
        <w:t xml:space="preserve"> полной темноте, раздался непонятный звук и громкий крик «Всем стоять на месте!».  Все замерли, в помещении наступила полная тишина. </w:t>
      </w:r>
      <w:proofErr w:type="gramStart"/>
      <w:r w:rsidR="004F5599">
        <w:rPr>
          <w:rFonts w:ascii="Times New Roman" w:hAnsi="Times New Roman" w:cs="Times New Roman"/>
          <w:sz w:val="26"/>
          <w:szCs w:val="26"/>
        </w:rPr>
        <w:t xml:space="preserve">Когда мы с секретарем комиссии зажгли электрические фонари, имевшиеся на участке для таких случаев, перед нашими глазами встала следующая картина: начальник милиции, обхватив стационарный ящик с обеих сторон руками, навалившись на него грудью сверху, закрывал прорезь для опускания бюллетеней, с целью недопущения </w:t>
      </w:r>
      <w:proofErr w:type="spellStart"/>
      <w:r w:rsidR="004F5599">
        <w:rPr>
          <w:rFonts w:ascii="Times New Roman" w:hAnsi="Times New Roman" w:cs="Times New Roman"/>
          <w:sz w:val="26"/>
          <w:szCs w:val="26"/>
        </w:rPr>
        <w:t>вброса</w:t>
      </w:r>
      <w:proofErr w:type="spellEnd"/>
      <w:r w:rsidR="004F5599">
        <w:rPr>
          <w:rFonts w:ascii="Times New Roman" w:hAnsi="Times New Roman" w:cs="Times New Roman"/>
          <w:sz w:val="26"/>
          <w:szCs w:val="26"/>
        </w:rPr>
        <w:t xml:space="preserve"> бюллетеней, а члены участковой избирательной комиссии, выдававшие в тот момент бюллетени, таким же образом закрывали их на</w:t>
      </w:r>
      <w:proofErr w:type="gramEnd"/>
      <w:r w:rsidR="004F55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5599">
        <w:rPr>
          <w:rFonts w:ascii="Times New Roman" w:hAnsi="Times New Roman" w:cs="Times New Roman"/>
          <w:sz w:val="26"/>
          <w:szCs w:val="26"/>
        </w:rPr>
        <w:t>столе</w:t>
      </w:r>
      <w:proofErr w:type="gramEnd"/>
      <w:r w:rsidR="004F5599">
        <w:rPr>
          <w:rFonts w:ascii="Times New Roman" w:hAnsi="Times New Roman" w:cs="Times New Roman"/>
          <w:sz w:val="26"/>
          <w:szCs w:val="26"/>
        </w:rPr>
        <w:t>. Первая реакция на это зрелище – смех. Смеялись все: и сотрудники милиции, и избиратели, находившиеся в помещении для голосования, и члены участковой избирательной комиссии, и наблюдатели</w:t>
      </w:r>
      <w:r w:rsidR="00F25479">
        <w:rPr>
          <w:rFonts w:ascii="Times New Roman" w:hAnsi="Times New Roman" w:cs="Times New Roman"/>
          <w:sz w:val="26"/>
          <w:szCs w:val="26"/>
        </w:rPr>
        <w:t>, присутствующие на избирательном участке</w:t>
      </w:r>
      <w:r w:rsidR="002771D7">
        <w:rPr>
          <w:rFonts w:ascii="Times New Roman" w:hAnsi="Times New Roman" w:cs="Times New Roman"/>
          <w:sz w:val="26"/>
          <w:szCs w:val="26"/>
        </w:rPr>
        <w:t>, настолько комично выглядела ситуация со стороны</w:t>
      </w:r>
      <w:r w:rsidR="00F25479">
        <w:rPr>
          <w:rFonts w:ascii="Times New Roman" w:hAnsi="Times New Roman" w:cs="Times New Roman"/>
          <w:sz w:val="26"/>
          <w:szCs w:val="26"/>
        </w:rPr>
        <w:t>. Затем пришло осознание серьезности момента и последствий, которые могли наступить в случае утраты избирательных бюллетеней. Электричество отсутствовало около 20 минут и все это время сотрудники милиции обеспечивали сохранность бюллетеней и стационарного ящика для голосования.</w:t>
      </w:r>
    </w:p>
    <w:p w:rsidR="00070A86" w:rsidRDefault="00F25479" w:rsidP="00070A8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Конечно сейчас ситуация с энергообеспечением избирательных участков совершенно иная. Для недопущения подобных случаев имеются </w:t>
      </w:r>
      <w:r w:rsidR="002771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генераторы. Иная обстановка и с благоустройством. В настоящее время практически все улицы имеют асфальтовое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покрытие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добраться до избирателей, голосующих на дому не составляет</w:t>
      </w:r>
      <w:r w:rsidR="008A7D17">
        <w:rPr>
          <w:rFonts w:ascii="Times New Roman" w:hAnsi="Times New Roman" w:cs="Times New Roman"/>
          <w:sz w:val="26"/>
          <w:szCs w:val="26"/>
        </w:rPr>
        <w:t xml:space="preserve"> труда</w:t>
      </w:r>
      <w:r>
        <w:rPr>
          <w:rFonts w:ascii="Times New Roman" w:hAnsi="Times New Roman" w:cs="Times New Roman"/>
          <w:sz w:val="26"/>
          <w:szCs w:val="26"/>
        </w:rPr>
        <w:t>, а в далеком 2000 году дороги были в основном грунтовые. Каждую весну, когда начинал таять снег, они представляли собой довольно неприятное зрелище.</w:t>
      </w:r>
    </w:p>
    <w:p w:rsidR="00070A86" w:rsidRDefault="002771D7" w:rsidP="00070A8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Еще</w:t>
      </w:r>
      <w:r w:rsidR="00F25479">
        <w:rPr>
          <w:rFonts w:ascii="Times New Roman" w:hAnsi="Times New Roman" w:cs="Times New Roman"/>
          <w:sz w:val="26"/>
          <w:szCs w:val="26"/>
        </w:rPr>
        <w:t xml:space="preserve"> бы </w:t>
      </w:r>
      <w:r>
        <w:rPr>
          <w:rFonts w:ascii="Times New Roman" w:hAnsi="Times New Roman" w:cs="Times New Roman"/>
          <w:sz w:val="26"/>
          <w:szCs w:val="26"/>
        </w:rPr>
        <w:t xml:space="preserve">мне </w:t>
      </w:r>
      <w:r w:rsidR="00F25479">
        <w:rPr>
          <w:rFonts w:ascii="Times New Roman" w:hAnsi="Times New Roman" w:cs="Times New Roman"/>
          <w:sz w:val="26"/>
          <w:szCs w:val="26"/>
        </w:rPr>
        <w:t>хотелось рассказать о ситуации, которая сложила</w:t>
      </w:r>
      <w:r w:rsidR="00F82696">
        <w:rPr>
          <w:rFonts w:ascii="Times New Roman" w:hAnsi="Times New Roman" w:cs="Times New Roman"/>
          <w:sz w:val="26"/>
          <w:szCs w:val="26"/>
        </w:rPr>
        <w:t>с</w:t>
      </w:r>
      <w:r w:rsidR="00F25479">
        <w:rPr>
          <w:rFonts w:ascii="Times New Roman" w:hAnsi="Times New Roman" w:cs="Times New Roman"/>
          <w:sz w:val="26"/>
          <w:szCs w:val="26"/>
        </w:rPr>
        <w:t>ь при проведении избирательной кампании по выборам Президента Российской Федерации в марте 2000 года</w:t>
      </w:r>
      <w:r w:rsidR="00F82696">
        <w:rPr>
          <w:rFonts w:ascii="Times New Roman" w:hAnsi="Times New Roman" w:cs="Times New Roman"/>
          <w:sz w:val="26"/>
          <w:szCs w:val="26"/>
        </w:rPr>
        <w:t>. Она повествует об отношении членов избирательной комиссии, наблюдателей к исполнению своих обязанностей при проведении голосования</w:t>
      </w:r>
      <w:r>
        <w:rPr>
          <w:rFonts w:ascii="Times New Roman" w:hAnsi="Times New Roman" w:cs="Times New Roman"/>
          <w:sz w:val="26"/>
          <w:szCs w:val="26"/>
        </w:rPr>
        <w:t xml:space="preserve"> и взаимодействию между собой</w:t>
      </w:r>
      <w:r w:rsidR="00F826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0A86" w:rsidRDefault="00F82696" w:rsidP="00070A8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Сейчас очень</w:t>
      </w:r>
      <w:r w:rsidR="009C34AE">
        <w:rPr>
          <w:rFonts w:ascii="Times New Roman" w:hAnsi="Times New Roman" w:cs="Times New Roman"/>
          <w:sz w:val="26"/>
          <w:szCs w:val="26"/>
        </w:rPr>
        <w:t xml:space="preserve"> часто можно наблюдать ситуацию, когда приходящие на участок наблюдатели, видят в членах избирательной комиссии оппонентов, считая, что задача последних всячески препятствовать работе наблюдателей. Более того, наблюдатели уверены, что члены избирательной комиссии изначально настроены </w:t>
      </w:r>
      <w:r w:rsidR="009C34AE">
        <w:rPr>
          <w:rFonts w:ascii="Times New Roman" w:hAnsi="Times New Roman" w:cs="Times New Roman"/>
          <w:sz w:val="26"/>
          <w:szCs w:val="26"/>
        </w:rPr>
        <w:lastRenderedPageBreak/>
        <w:t xml:space="preserve">на нарушение требований закона при проведении процесса голосования, забывая при этом, что они самые обыкновенные люди, могут уставать, допускать промахи и недочеты без всякого умысла. Члены участковых избирательных комиссий, в свою очередь, считают, что наблюдатели приходят только для того, чтобы препятствовать их работе и, в принципе, не могут помогать, а способны только выискивать недочеты и писать жалобы. </w:t>
      </w:r>
    </w:p>
    <w:p w:rsidR="00070A86" w:rsidRDefault="009C34AE" w:rsidP="00070A8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2000 году ситуация была иная. Как я уже упоминала ранее, на нашем избирательном </w:t>
      </w:r>
      <w:r w:rsidR="00CA549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частке было более 2500 избирателей</w:t>
      </w:r>
      <w:r w:rsidR="00CA5491">
        <w:rPr>
          <w:rFonts w:ascii="Times New Roman" w:hAnsi="Times New Roman" w:cs="Times New Roman"/>
          <w:sz w:val="26"/>
          <w:szCs w:val="26"/>
        </w:rPr>
        <w:t>, на дому голосовало чуть больше 200 избирателей. Для проведе</w:t>
      </w:r>
      <w:r w:rsidR="00AA3EA0">
        <w:rPr>
          <w:rFonts w:ascii="Times New Roman" w:hAnsi="Times New Roman" w:cs="Times New Roman"/>
          <w:sz w:val="26"/>
          <w:szCs w:val="26"/>
        </w:rPr>
        <w:t>ния голосования использовалось 4</w:t>
      </w:r>
      <w:r w:rsidR="00CA54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5491">
        <w:rPr>
          <w:rFonts w:ascii="Times New Roman" w:hAnsi="Times New Roman" w:cs="Times New Roman"/>
          <w:sz w:val="26"/>
          <w:szCs w:val="26"/>
        </w:rPr>
        <w:t>переносных</w:t>
      </w:r>
      <w:proofErr w:type="gramEnd"/>
      <w:r w:rsidR="00CA5491">
        <w:rPr>
          <w:rFonts w:ascii="Times New Roman" w:hAnsi="Times New Roman" w:cs="Times New Roman"/>
          <w:sz w:val="26"/>
          <w:szCs w:val="26"/>
        </w:rPr>
        <w:t xml:space="preserve"> ящика и всего один автомобиль. Поэтому три группы членов участковой избирательной комиссии и наблюдателей передвигались по маршрутам пешком. Выходили для проведения голосования в 9.00 час</w:t>
      </w:r>
      <w:proofErr w:type="gramStart"/>
      <w:r w:rsidR="00CA549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A54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549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A5491">
        <w:rPr>
          <w:rFonts w:ascii="Times New Roman" w:hAnsi="Times New Roman" w:cs="Times New Roman"/>
          <w:sz w:val="26"/>
          <w:szCs w:val="26"/>
        </w:rPr>
        <w:t xml:space="preserve"> возвращались к 15.00 час. 26 марта 2000 года на улицах была слякоть, грязь. Снег повсеместно таял и превращался в мокрую массу. Но идти было надо, их ждали. Нагрузка на каждую группу была около 40 избирателей. А так как дома были в основном индивидуальные, то ходить приходилось много. Одна из групп вернулась раньше остальных. </w:t>
      </w:r>
      <w:proofErr w:type="gramStart"/>
      <w:r w:rsidR="00CA5491">
        <w:rPr>
          <w:rFonts w:ascii="Times New Roman" w:hAnsi="Times New Roman" w:cs="Times New Roman"/>
          <w:sz w:val="26"/>
          <w:szCs w:val="26"/>
        </w:rPr>
        <w:t>З</w:t>
      </w:r>
      <w:r w:rsidR="008A7D17">
        <w:rPr>
          <w:rFonts w:ascii="Times New Roman" w:hAnsi="Times New Roman" w:cs="Times New Roman"/>
          <w:sz w:val="26"/>
          <w:szCs w:val="26"/>
        </w:rPr>
        <w:t>амерзшие, в мокрой</w:t>
      </w:r>
      <w:r w:rsidR="00CA5491">
        <w:rPr>
          <w:rFonts w:ascii="Times New Roman" w:hAnsi="Times New Roman" w:cs="Times New Roman"/>
          <w:sz w:val="26"/>
          <w:szCs w:val="26"/>
        </w:rPr>
        <w:t xml:space="preserve"> насквозь </w:t>
      </w:r>
      <w:r w:rsidR="008A7D17">
        <w:rPr>
          <w:rFonts w:ascii="Times New Roman" w:hAnsi="Times New Roman" w:cs="Times New Roman"/>
          <w:sz w:val="26"/>
          <w:szCs w:val="26"/>
        </w:rPr>
        <w:t>обуви</w:t>
      </w:r>
      <w:r w:rsidR="00CA549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A5491">
        <w:rPr>
          <w:rFonts w:ascii="Times New Roman" w:hAnsi="Times New Roman" w:cs="Times New Roman"/>
          <w:sz w:val="26"/>
          <w:szCs w:val="26"/>
        </w:rPr>
        <w:t xml:space="preserve"> За период их отсутствия в комиссию еще </w:t>
      </w:r>
      <w:proofErr w:type="gramStart"/>
      <w:r w:rsidR="00CA5491">
        <w:rPr>
          <w:rFonts w:ascii="Times New Roman" w:hAnsi="Times New Roman" w:cs="Times New Roman"/>
          <w:sz w:val="26"/>
          <w:szCs w:val="26"/>
        </w:rPr>
        <w:t>поступили заявления избирателей о желании проголосовать вне помещения</w:t>
      </w:r>
      <w:r w:rsidR="00AA3EA0">
        <w:rPr>
          <w:rFonts w:ascii="Times New Roman" w:hAnsi="Times New Roman" w:cs="Times New Roman"/>
          <w:sz w:val="26"/>
          <w:szCs w:val="26"/>
        </w:rPr>
        <w:t xml:space="preserve"> и необходимо было</w:t>
      </w:r>
      <w:proofErr w:type="gramEnd"/>
      <w:r w:rsidR="00AA3EA0">
        <w:rPr>
          <w:rFonts w:ascii="Times New Roman" w:hAnsi="Times New Roman" w:cs="Times New Roman"/>
          <w:sz w:val="26"/>
          <w:szCs w:val="26"/>
        </w:rPr>
        <w:t xml:space="preserve"> вновь отправляться в путь. Встал вопрос: что же делать? Ведь обувь мокрая, а идти придется пешком, опять по слякоти и мокрому снегу. Как выти из этой ситуации? Решали </w:t>
      </w:r>
      <w:r w:rsidR="00D60E6D" w:rsidRPr="00D60E6D">
        <w:rPr>
          <w:rFonts w:ascii="Times New Roman" w:hAnsi="Times New Roman" w:cs="Times New Roman"/>
          <w:b/>
          <w:sz w:val="26"/>
          <w:szCs w:val="26"/>
          <w:u w:val="single"/>
        </w:rPr>
        <w:t>ВМЕСТЕ</w:t>
      </w:r>
      <w:r w:rsidR="00AA3EA0">
        <w:rPr>
          <w:rFonts w:ascii="Times New Roman" w:hAnsi="Times New Roman" w:cs="Times New Roman"/>
          <w:sz w:val="26"/>
          <w:szCs w:val="26"/>
        </w:rPr>
        <w:t>: члены избирательной комиссии и наблюдатели. После недолгих раздумий решили сначала надеть полиэтиленовые пакеты на ноги и затем уже</w:t>
      </w:r>
      <w:r w:rsidR="00D60E6D">
        <w:rPr>
          <w:rFonts w:ascii="Times New Roman" w:hAnsi="Times New Roman" w:cs="Times New Roman"/>
          <w:sz w:val="26"/>
          <w:szCs w:val="26"/>
        </w:rPr>
        <w:t xml:space="preserve"> на</w:t>
      </w:r>
      <w:r w:rsidR="00AA3EA0">
        <w:rPr>
          <w:rFonts w:ascii="Times New Roman" w:hAnsi="Times New Roman" w:cs="Times New Roman"/>
          <w:sz w:val="26"/>
          <w:szCs w:val="26"/>
        </w:rPr>
        <w:t>девать обувь. Так и сделали. Никто не возмущался, не жаловался на отсутствие транспорта, на мокрую обувь</w:t>
      </w:r>
      <w:r w:rsidR="002771D7">
        <w:rPr>
          <w:rFonts w:ascii="Times New Roman" w:hAnsi="Times New Roman" w:cs="Times New Roman"/>
          <w:sz w:val="26"/>
          <w:szCs w:val="26"/>
        </w:rPr>
        <w:t xml:space="preserve">, усталость, на </w:t>
      </w:r>
      <w:proofErr w:type="gramStart"/>
      <w:r w:rsidR="002771D7">
        <w:rPr>
          <w:rFonts w:ascii="Times New Roman" w:hAnsi="Times New Roman" w:cs="Times New Roman"/>
          <w:sz w:val="26"/>
          <w:szCs w:val="26"/>
        </w:rPr>
        <w:t>нарушение</w:t>
      </w:r>
      <w:proofErr w:type="gramEnd"/>
      <w:r w:rsidR="002771D7">
        <w:rPr>
          <w:rFonts w:ascii="Times New Roman" w:hAnsi="Times New Roman" w:cs="Times New Roman"/>
          <w:sz w:val="26"/>
          <w:szCs w:val="26"/>
        </w:rPr>
        <w:t xml:space="preserve"> чьих либо прав или норм законодательства, на мизерную оплату труда</w:t>
      </w:r>
      <w:r w:rsidR="00AA3EA0">
        <w:rPr>
          <w:rFonts w:ascii="Times New Roman" w:hAnsi="Times New Roman" w:cs="Times New Roman"/>
          <w:sz w:val="26"/>
          <w:szCs w:val="26"/>
        </w:rPr>
        <w:t>. Вышли к избирателям, провели голосование, а потом, вернувшись, также вместе сушили обувь, пили горячий чай и, смеясь, обсуждали ситуацию с громко шуршащими при ходьбе полиэтиленовыми пакетами.</w:t>
      </w:r>
    </w:p>
    <w:p w:rsidR="00070A86" w:rsidRDefault="00AA3EA0" w:rsidP="00070A8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Ведь все отчетливо понимали, что выполнить поставленную задачу и провести голосование в строгом соответствии с требованиями закона,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было только благодаря слаженной совместной работе членов участковой избирательной комиссии, наблюдателей и иных участников избирательного процесса.</w:t>
      </w:r>
    </w:p>
    <w:p w:rsidR="0014723F" w:rsidRPr="00070A86" w:rsidRDefault="00AA3EA0" w:rsidP="00070A8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сентябре 2021 года состоятся выборы депутатов Государственной Думы Федерального Собрания Российской Федерации</w:t>
      </w:r>
      <w:r w:rsidR="0014723F">
        <w:rPr>
          <w:rFonts w:ascii="Times New Roman" w:hAnsi="Times New Roman" w:cs="Times New Roman"/>
          <w:sz w:val="26"/>
          <w:szCs w:val="26"/>
        </w:rPr>
        <w:t>. От членов участковых избирательных комиссий требуется ответственный, внимательный и неравнодушный подход к решению всех задач. Ведь только соблюдая все тонкости современного законодательства, можно обеспечить избирателям их конституционное право избирать и быть избранным.</w:t>
      </w:r>
    </w:p>
    <w:p w:rsidR="00AA3EA0" w:rsidRPr="004933C9" w:rsidRDefault="0014723F" w:rsidP="00AE0A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Л.В.Першеева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AA3EA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A3EA0" w:rsidRPr="004933C9" w:rsidSect="00070A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823"/>
    <w:rsid w:val="00023CC2"/>
    <w:rsid w:val="00051078"/>
    <w:rsid w:val="00070A86"/>
    <w:rsid w:val="00094823"/>
    <w:rsid w:val="000E00C1"/>
    <w:rsid w:val="00115EF1"/>
    <w:rsid w:val="0014723F"/>
    <w:rsid w:val="001B6EBF"/>
    <w:rsid w:val="001C4A27"/>
    <w:rsid w:val="001D3DEA"/>
    <w:rsid w:val="001F366F"/>
    <w:rsid w:val="002771D7"/>
    <w:rsid w:val="00382937"/>
    <w:rsid w:val="003971F8"/>
    <w:rsid w:val="00444ADB"/>
    <w:rsid w:val="004932E1"/>
    <w:rsid w:val="004933C9"/>
    <w:rsid w:val="004F5599"/>
    <w:rsid w:val="005B063D"/>
    <w:rsid w:val="00617210"/>
    <w:rsid w:val="00671CEF"/>
    <w:rsid w:val="00682339"/>
    <w:rsid w:val="00757501"/>
    <w:rsid w:val="00762042"/>
    <w:rsid w:val="00814C79"/>
    <w:rsid w:val="008666C1"/>
    <w:rsid w:val="008A7D17"/>
    <w:rsid w:val="0091571A"/>
    <w:rsid w:val="009677FC"/>
    <w:rsid w:val="009A216B"/>
    <w:rsid w:val="009C34AE"/>
    <w:rsid w:val="00A42175"/>
    <w:rsid w:val="00A4574A"/>
    <w:rsid w:val="00AA3EA0"/>
    <w:rsid w:val="00AD2B6E"/>
    <w:rsid w:val="00AE0AAE"/>
    <w:rsid w:val="00B00056"/>
    <w:rsid w:val="00BC1EBC"/>
    <w:rsid w:val="00BC7C4D"/>
    <w:rsid w:val="00C76D19"/>
    <w:rsid w:val="00CA5491"/>
    <w:rsid w:val="00CA7D8C"/>
    <w:rsid w:val="00D357A5"/>
    <w:rsid w:val="00D60E6D"/>
    <w:rsid w:val="00D756C9"/>
    <w:rsid w:val="00DB56A2"/>
    <w:rsid w:val="00F25479"/>
    <w:rsid w:val="00F70D94"/>
    <w:rsid w:val="00F8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APM-TIK</cp:lastModifiedBy>
  <cp:revision>2</cp:revision>
  <cp:lastPrinted>2021-03-03T10:16:00Z</cp:lastPrinted>
  <dcterms:created xsi:type="dcterms:W3CDTF">2021-03-12T08:48:00Z</dcterms:created>
  <dcterms:modified xsi:type="dcterms:W3CDTF">2021-03-12T08:48:00Z</dcterms:modified>
</cp:coreProperties>
</file>